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2E02" w14:textId="77777777" w:rsidR="007A7632" w:rsidRPr="00B9308B" w:rsidRDefault="007A7632" w:rsidP="007A7632">
      <w:pPr>
        <w:spacing w:after="0"/>
        <w:ind w:right="-31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1E65DB7" wp14:editId="6DA5FC23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55015" cy="676275"/>
            <wp:effectExtent l="0" t="0" r="698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08B">
        <w:rPr>
          <w:rFonts w:ascii="Times New Roman" w:eastAsia="Trebuchet MS" w:hAnsi="Times New Roman" w:cs="Times New Roman"/>
          <w:bCs/>
          <w:sz w:val="28"/>
          <w:szCs w:val="28"/>
        </w:rPr>
        <w:t>G</w:t>
      </w:r>
      <w:r w:rsidRPr="00B9308B">
        <w:rPr>
          <w:rFonts w:ascii="Times New Roman" w:eastAsia="Trebuchet MS" w:hAnsi="Times New Roman" w:cs="Times New Roman"/>
          <w:sz w:val="28"/>
          <w:szCs w:val="28"/>
        </w:rPr>
        <w:t>łówna Komisja Szkolenia ZKwP</w:t>
      </w:r>
    </w:p>
    <w:p w14:paraId="537AC915" w14:textId="77777777" w:rsidR="007A7632" w:rsidRPr="00B9308B" w:rsidRDefault="007A7632" w:rsidP="007A7632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sz w:val="28"/>
          <w:szCs w:val="28"/>
        </w:rPr>
        <w:t>Podkomisja ds. Wyścigów Chartów</w:t>
      </w:r>
    </w:p>
    <w:p w14:paraId="288119F9" w14:textId="77777777" w:rsidR="007A7632" w:rsidRPr="00B9308B" w:rsidRDefault="007A7632" w:rsidP="007A7632">
      <w:pPr>
        <w:spacing w:after="3"/>
        <w:ind w:left="-5" w:right="8160" w:hanging="10"/>
        <w:rPr>
          <w:rFonts w:ascii="Times New Roman" w:hAnsi="Times New Roman" w:cs="Times New Roman"/>
          <w:sz w:val="28"/>
          <w:szCs w:val="28"/>
        </w:rPr>
      </w:pPr>
    </w:p>
    <w:p w14:paraId="7BCE3C25" w14:textId="607FEF40" w:rsidR="007A7632" w:rsidRDefault="007A7632" w:rsidP="007A7632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>REJESTR DYSKWALIFIKACJI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7A7632" w14:paraId="60791D65" w14:textId="77777777" w:rsidTr="00184A1B">
        <w:trPr>
          <w:trHeight w:val="567"/>
        </w:trPr>
        <w:tc>
          <w:tcPr>
            <w:tcW w:w="3681" w:type="dxa"/>
            <w:vAlign w:val="center"/>
          </w:tcPr>
          <w:p w14:paraId="192EA3BD" w14:textId="3A3FE249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 (oddział ZKwP):</w:t>
            </w:r>
          </w:p>
        </w:tc>
        <w:tc>
          <w:tcPr>
            <w:tcW w:w="5953" w:type="dxa"/>
            <w:vAlign w:val="center"/>
          </w:tcPr>
          <w:p w14:paraId="2D4C3AD1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32" w14:paraId="789138D4" w14:textId="77777777" w:rsidTr="00184A1B">
        <w:trPr>
          <w:trHeight w:val="567"/>
        </w:trPr>
        <w:tc>
          <w:tcPr>
            <w:tcW w:w="3681" w:type="dxa"/>
            <w:vAlign w:val="center"/>
          </w:tcPr>
          <w:p w14:paraId="216991BF" w14:textId="2E233FE4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zawodów:</w:t>
            </w:r>
          </w:p>
        </w:tc>
        <w:tc>
          <w:tcPr>
            <w:tcW w:w="5953" w:type="dxa"/>
            <w:vAlign w:val="center"/>
          </w:tcPr>
          <w:p w14:paraId="6A090EFF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32" w14:paraId="2DABED9C" w14:textId="77777777" w:rsidTr="00184A1B">
        <w:trPr>
          <w:trHeight w:val="567"/>
        </w:trPr>
        <w:tc>
          <w:tcPr>
            <w:tcW w:w="3681" w:type="dxa"/>
            <w:vAlign w:val="center"/>
          </w:tcPr>
          <w:p w14:paraId="763E284E" w14:textId="216C422D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zawodów:</w:t>
            </w:r>
          </w:p>
        </w:tc>
        <w:tc>
          <w:tcPr>
            <w:tcW w:w="5953" w:type="dxa"/>
            <w:vAlign w:val="center"/>
          </w:tcPr>
          <w:p w14:paraId="499D2BF3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32" w14:paraId="6B6DF792" w14:textId="77777777" w:rsidTr="00184A1B">
        <w:trPr>
          <w:trHeight w:val="1134"/>
        </w:trPr>
        <w:tc>
          <w:tcPr>
            <w:tcW w:w="3681" w:type="dxa"/>
            <w:vAlign w:val="center"/>
          </w:tcPr>
          <w:p w14:paraId="37C73577" w14:textId="39CDCC45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zawodów:</w:t>
            </w:r>
          </w:p>
        </w:tc>
        <w:tc>
          <w:tcPr>
            <w:tcW w:w="5953" w:type="dxa"/>
            <w:vAlign w:val="center"/>
          </w:tcPr>
          <w:p w14:paraId="705AEE1E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159EEA5D" w14:textId="77777777" w:rsidTr="00184A1B">
        <w:trPr>
          <w:trHeight w:val="567"/>
        </w:trPr>
        <w:tc>
          <w:tcPr>
            <w:tcW w:w="3681" w:type="dxa"/>
            <w:vAlign w:val="center"/>
          </w:tcPr>
          <w:p w14:paraId="0317EE74" w14:textId="32CAEE23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zdyskwalifikowanych psów:</w:t>
            </w:r>
          </w:p>
        </w:tc>
        <w:tc>
          <w:tcPr>
            <w:tcW w:w="5953" w:type="dxa"/>
            <w:vAlign w:val="center"/>
          </w:tcPr>
          <w:p w14:paraId="4823847F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0C6F6" w14:textId="61F36189" w:rsidR="007A7632" w:rsidRDefault="007A7632" w:rsidP="007A7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1C1E6" w14:textId="6779F91A" w:rsidR="007A7632" w:rsidRDefault="007A7632" w:rsidP="007A7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zawodów zostały zdyskwalifikowane następujące psy: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7"/>
        <w:gridCol w:w="2123"/>
        <w:gridCol w:w="1568"/>
        <w:gridCol w:w="2126"/>
        <w:gridCol w:w="3260"/>
      </w:tblGrid>
      <w:tr w:rsidR="007A7632" w14:paraId="7852709B" w14:textId="77777777" w:rsidTr="007A7632">
        <w:trPr>
          <w:trHeight w:val="567"/>
        </w:trPr>
        <w:tc>
          <w:tcPr>
            <w:tcW w:w="557" w:type="dxa"/>
            <w:vMerge w:val="restart"/>
            <w:vAlign w:val="center"/>
          </w:tcPr>
          <w:p w14:paraId="33FE1630" w14:textId="5F2CE8AA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3" w:type="dxa"/>
            <w:vMerge w:val="restart"/>
            <w:vAlign w:val="center"/>
          </w:tcPr>
          <w:p w14:paraId="35A5F08D" w14:textId="6754FBE8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psa</w:t>
            </w:r>
          </w:p>
        </w:tc>
        <w:tc>
          <w:tcPr>
            <w:tcW w:w="1568" w:type="dxa"/>
            <w:vAlign w:val="center"/>
          </w:tcPr>
          <w:p w14:paraId="7A571557" w14:textId="57AB893E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</w:p>
        </w:tc>
        <w:tc>
          <w:tcPr>
            <w:tcW w:w="2126" w:type="dxa"/>
            <w:vAlign w:val="center"/>
          </w:tcPr>
          <w:p w14:paraId="3A0A2525" w14:textId="58F22A85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rodowodu</w:t>
            </w:r>
          </w:p>
        </w:tc>
        <w:tc>
          <w:tcPr>
            <w:tcW w:w="3260" w:type="dxa"/>
            <w:vMerge w:val="restart"/>
            <w:vAlign w:val="center"/>
          </w:tcPr>
          <w:p w14:paraId="323FC0B4" w14:textId="1D407A30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32">
              <w:rPr>
                <w:rFonts w:ascii="Times New Roman" w:hAnsi="Times New Roman" w:cs="Times New Roman"/>
                <w:sz w:val="24"/>
                <w:szCs w:val="24"/>
              </w:rPr>
              <w:t>Nr tatuażu/chip</w:t>
            </w:r>
          </w:p>
        </w:tc>
      </w:tr>
      <w:tr w:rsidR="007A7632" w14:paraId="70E27FBE" w14:textId="77777777" w:rsidTr="007A7632">
        <w:trPr>
          <w:trHeight w:val="567"/>
        </w:trPr>
        <w:tc>
          <w:tcPr>
            <w:tcW w:w="557" w:type="dxa"/>
            <w:vMerge/>
            <w:vAlign w:val="center"/>
          </w:tcPr>
          <w:p w14:paraId="49CC2A8B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3888E060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614A075" w14:textId="5973B7E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2126" w:type="dxa"/>
            <w:vAlign w:val="center"/>
          </w:tcPr>
          <w:p w14:paraId="105CA3B0" w14:textId="5799A856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licencji</w:t>
            </w:r>
          </w:p>
        </w:tc>
        <w:tc>
          <w:tcPr>
            <w:tcW w:w="3260" w:type="dxa"/>
            <w:vMerge/>
            <w:vAlign w:val="center"/>
          </w:tcPr>
          <w:p w14:paraId="4D006217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729AA781" w14:textId="77777777" w:rsidTr="007A7632">
        <w:trPr>
          <w:trHeight w:val="567"/>
        </w:trPr>
        <w:tc>
          <w:tcPr>
            <w:tcW w:w="557" w:type="dxa"/>
            <w:vMerge w:val="restart"/>
            <w:vAlign w:val="center"/>
          </w:tcPr>
          <w:p w14:paraId="0DB6ED36" w14:textId="58E6AE54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vMerge w:val="restart"/>
            <w:vAlign w:val="center"/>
          </w:tcPr>
          <w:p w14:paraId="3DB6F0AE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54000292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3C28AA" w14:textId="064057E8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54F0D959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2E2EB596" w14:textId="77777777" w:rsidTr="007A7632">
        <w:trPr>
          <w:trHeight w:val="567"/>
        </w:trPr>
        <w:tc>
          <w:tcPr>
            <w:tcW w:w="557" w:type="dxa"/>
            <w:vMerge/>
            <w:vAlign w:val="center"/>
          </w:tcPr>
          <w:p w14:paraId="3218E88A" w14:textId="77807245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009DC689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228AA4F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D6256D" w14:textId="1F6F76AE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5668E29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036BC46D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3598DF50" w14:textId="7CDA22E6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vMerge w:val="restart"/>
            <w:vAlign w:val="center"/>
          </w:tcPr>
          <w:p w14:paraId="44BBDDC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638BDD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9D8B08E" w14:textId="7118EEFD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08FA3FB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1C4070FB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585B34C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3E03C1E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1339DE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3E7E77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C866E4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1ED22E16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6F3B1DF4" w14:textId="78AD02FF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vMerge w:val="restart"/>
            <w:vAlign w:val="center"/>
          </w:tcPr>
          <w:p w14:paraId="49F91280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34791E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B4A60E" w14:textId="098A01E6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7C5332D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3E2A3DA4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003EBCAA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01D881D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9FA559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B2A8C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801F53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4B2CC093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758B888D" w14:textId="0B64C496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vMerge w:val="restart"/>
            <w:vAlign w:val="center"/>
          </w:tcPr>
          <w:p w14:paraId="0502907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E6D2030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78AE0C" w14:textId="51A73403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6FB9EFA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5EA18A4C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0EE4A3A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7466950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E71290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40D85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0B9AFF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5CE13B77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76437C71" w14:textId="459B34AF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vMerge w:val="restart"/>
            <w:vAlign w:val="center"/>
          </w:tcPr>
          <w:p w14:paraId="1609FE67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87178E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390F30" w14:textId="432CBCB0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2C087E47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181A723C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47B31D9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3D842AF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271F7AA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3700B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E240D2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5D0AFA0C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499D1714" w14:textId="4D7A4E04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vMerge w:val="restart"/>
            <w:vAlign w:val="center"/>
          </w:tcPr>
          <w:p w14:paraId="2A8B255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7247AF5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8DE89E" w14:textId="18A1150C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1821A02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04B5CCB4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09278970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4CD0307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9DFB6C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737B3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74B743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06545" w14:textId="77777777" w:rsidR="00184A1B" w:rsidRDefault="00184A1B" w:rsidP="007A76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8B4ADC" w14:textId="77777777" w:rsidR="00184A1B" w:rsidRDefault="007A7632" w:rsidP="007A76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komisarza zawodów: ……………………………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7"/>
        <w:gridCol w:w="2123"/>
        <w:gridCol w:w="1568"/>
        <w:gridCol w:w="2126"/>
        <w:gridCol w:w="3260"/>
      </w:tblGrid>
      <w:tr w:rsidR="00184A1B" w14:paraId="1FEF31CD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471DB963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23" w:type="dxa"/>
            <w:vMerge w:val="restart"/>
            <w:vAlign w:val="center"/>
          </w:tcPr>
          <w:p w14:paraId="5A5DE52D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psa</w:t>
            </w:r>
          </w:p>
        </w:tc>
        <w:tc>
          <w:tcPr>
            <w:tcW w:w="1568" w:type="dxa"/>
            <w:vAlign w:val="center"/>
          </w:tcPr>
          <w:p w14:paraId="5F2DE3DC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</w:p>
        </w:tc>
        <w:tc>
          <w:tcPr>
            <w:tcW w:w="2126" w:type="dxa"/>
            <w:vAlign w:val="center"/>
          </w:tcPr>
          <w:p w14:paraId="7E8B5A11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rodowodu</w:t>
            </w:r>
          </w:p>
        </w:tc>
        <w:tc>
          <w:tcPr>
            <w:tcW w:w="3260" w:type="dxa"/>
            <w:vMerge w:val="restart"/>
            <w:vAlign w:val="center"/>
          </w:tcPr>
          <w:p w14:paraId="430B34A3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32">
              <w:rPr>
                <w:rFonts w:ascii="Times New Roman" w:hAnsi="Times New Roman" w:cs="Times New Roman"/>
                <w:sz w:val="24"/>
                <w:szCs w:val="24"/>
              </w:rPr>
              <w:t>Nr tatuażu/chip</w:t>
            </w:r>
          </w:p>
        </w:tc>
      </w:tr>
      <w:tr w:rsidR="00184A1B" w14:paraId="68BB2A83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36563E1F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2599EB07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CDA3520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2126" w:type="dxa"/>
            <w:vAlign w:val="center"/>
          </w:tcPr>
          <w:p w14:paraId="7A34CE55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licencji</w:t>
            </w:r>
          </w:p>
        </w:tc>
        <w:tc>
          <w:tcPr>
            <w:tcW w:w="3260" w:type="dxa"/>
            <w:vMerge/>
            <w:vAlign w:val="center"/>
          </w:tcPr>
          <w:p w14:paraId="56DC9E8B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52966291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6F5AD2A2" w14:textId="688D1A6E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14:paraId="0A4F720A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4D68D60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FA6800" w14:textId="5790A646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0274B6D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754685FE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6E502B1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14912C9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067F7E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9EB72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6E549A2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2B32307F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2D8F5FAE" w14:textId="7D7A5AF2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vMerge w:val="restart"/>
            <w:vAlign w:val="center"/>
          </w:tcPr>
          <w:p w14:paraId="70565A2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BCE1A2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CE5828" w14:textId="60C2E951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4318D86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3F7D5D48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3F7B4C82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7832DEE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29F4A25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EC46A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A6067D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3EE92A53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47705E62" w14:textId="498C45EC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vMerge w:val="restart"/>
            <w:vAlign w:val="center"/>
          </w:tcPr>
          <w:p w14:paraId="3CE1BD87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B30BB6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927D0A" w14:textId="41AE1661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29D3D6E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4A8CC036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12097F0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115B1752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E9A6E37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83347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581404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4B708219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14B6A339" w14:textId="134730FA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vMerge w:val="restart"/>
            <w:vAlign w:val="center"/>
          </w:tcPr>
          <w:p w14:paraId="3DA07FC0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5151AB8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2D945C" w14:textId="13BDD55B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00A16A1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2CFFB570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363BCF5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2F8D8B1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641D55A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6AF9B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6FC02A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3F8DD262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68E05690" w14:textId="49F1C9DD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vMerge w:val="restart"/>
            <w:vAlign w:val="center"/>
          </w:tcPr>
          <w:p w14:paraId="0165BA1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6A0CDC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037229" w14:textId="0FE95A8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693F618A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6194F035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3ECCDEF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549313C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96BB0C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68E40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A00F3C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43FFBEA8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498306D1" w14:textId="08819E8B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  <w:vMerge w:val="restart"/>
            <w:vAlign w:val="center"/>
          </w:tcPr>
          <w:p w14:paraId="42A9574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586C125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AC8DAB" w14:textId="1D481B5A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6FC3C23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2B8217B7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45420FD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1267938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A92D69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3F3C1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AF0308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17DA0CC7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38D48034" w14:textId="3528633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  <w:vMerge w:val="restart"/>
            <w:vAlign w:val="center"/>
          </w:tcPr>
          <w:p w14:paraId="4B47119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07BEC9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2FF895" w14:textId="6CCF7B3F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2460278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26EC0AAB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2328E122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7251A55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140BD7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B1E2D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2580CB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4D5C49A2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4861FB37" w14:textId="4FE7285B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vMerge w:val="restart"/>
            <w:vAlign w:val="center"/>
          </w:tcPr>
          <w:p w14:paraId="71EF568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5D85CC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86D0ECB" w14:textId="31B21F6A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6ADD784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5335F32A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68819FD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4FDE130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58E0E6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CA503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D752C6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0EB89230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57BE7A7B" w14:textId="3E9E179F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vMerge w:val="restart"/>
            <w:vAlign w:val="center"/>
          </w:tcPr>
          <w:p w14:paraId="416DB3E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89C4C8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300706" w14:textId="1CF39420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408A24F5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2ED3BAE2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59CD0457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292C73B2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95F3155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F4502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EB41D4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7B2271E8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0BB52946" w14:textId="05DCEE64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vMerge w:val="restart"/>
            <w:vAlign w:val="center"/>
          </w:tcPr>
          <w:p w14:paraId="3FFD2C9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6EA52FC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265CE6" w14:textId="64954160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24C6D692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0EF66952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7378CD6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7C6E1AC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7061D1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9691E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B6864F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774CF26B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1E331F7F" w14:textId="67B935A0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  <w:vMerge w:val="restart"/>
            <w:vAlign w:val="center"/>
          </w:tcPr>
          <w:p w14:paraId="2A4C012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0D55A4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F66F6D" w14:textId="362D31F2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301D8390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75879270" w14:textId="77777777" w:rsidTr="00184A1B">
        <w:trPr>
          <w:trHeight w:val="567"/>
        </w:trPr>
        <w:tc>
          <w:tcPr>
            <w:tcW w:w="557" w:type="dxa"/>
            <w:vMerge/>
          </w:tcPr>
          <w:p w14:paraId="5DFCDB2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4870FAD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1537AA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95E24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317078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442EC" w14:textId="27926C58" w:rsidR="007A7632" w:rsidRDefault="007A7632" w:rsidP="007A76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B640E8" w14:textId="77777777" w:rsidR="00184A1B" w:rsidRDefault="00184A1B" w:rsidP="00184A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komisarza zawodów: ……………………………</w:t>
      </w:r>
    </w:p>
    <w:p w14:paraId="375324C4" w14:textId="77777777" w:rsidR="00184A1B" w:rsidRDefault="00184A1B" w:rsidP="007A76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84A1B" w:rsidSect="00184A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6C"/>
    <w:rsid w:val="00184A1B"/>
    <w:rsid w:val="00376599"/>
    <w:rsid w:val="0075326C"/>
    <w:rsid w:val="007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81C1"/>
  <w15:chartTrackingRefBased/>
  <w15:docId w15:val="{F690066E-8DDB-4573-8B82-B78EF1CC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63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2022-01-24T22:46:00Z</dcterms:created>
  <dcterms:modified xsi:type="dcterms:W3CDTF">2022-01-24T22:59:00Z</dcterms:modified>
</cp:coreProperties>
</file>